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6C41F1F1" w:rsidR="00C02C63" w:rsidRPr="00CF5646" w:rsidRDefault="00D00800"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 xml:space="preserve">Thursday, </w:t>
      </w:r>
      <w:r w:rsidR="00090B32">
        <w:rPr>
          <w:rFonts w:asciiTheme="minorHAnsi" w:hAnsiTheme="minorHAnsi" w:cstheme="minorHAnsi"/>
          <w:b/>
          <w:szCs w:val="22"/>
          <w:highlight w:val="yellow"/>
        </w:rPr>
        <w:t>February 1</w:t>
      </w:r>
      <w:r w:rsidR="00090B32" w:rsidRPr="00090B32">
        <w:rPr>
          <w:rFonts w:asciiTheme="minorHAnsi" w:hAnsiTheme="minorHAnsi" w:cstheme="minorHAnsi"/>
          <w:b/>
          <w:szCs w:val="22"/>
          <w:highlight w:val="yellow"/>
          <w:vertAlign w:val="superscript"/>
        </w:rPr>
        <w:t>st</w:t>
      </w:r>
      <w:r w:rsidR="00090B32">
        <w:rPr>
          <w:rFonts w:asciiTheme="minorHAnsi" w:hAnsiTheme="minorHAnsi" w:cstheme="minorHAnsi"/>
          <w:b/>
          <w:szCs w:val="22"/>
          <w:highlight w:val="yellow"/>
        </w:rPr>
        <w:t xml:space="preserve"> - FOLLOWING Local Work Group</w:t>
      </w:r>
      <w:r w:rsidR="00E82242">
        <w:rPr>
          <w:rFonts w:asciiTheme="minorHAnsi" w:hAnsiTheme="minorHAnsi" w:cstheme="minorHAnsi"/>
          <w:b/>
          <w:szCs w:val="22"/>
          <w:highlight w:val="yellow"/>
        </w:rPr>
        <w:t xml:space="preserve"> @ 1 p.m.</w:t>
      </w:r>
    </w:p>
    <w:p w14:paraId="16854A8A" w14:textId="61B72F2D" w:rsidR="005275CD" w:rsidRPr="00CF5646" w:rsidRDefault="00090B32"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Big Horn County COURTHOUSE</w:t>
      </w:r>
      <w:r w:rsidR="006B4012">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4FBCC36C"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E82242">
        <w:rPr>
          <w:rFonts w:asciiTheme="minorHAnsi" w:hAnsiTheme="minorHAnsi" w:cstheme="minorHAnsi"/>
          <w:bCs/>
        </w:rPr>
        <w:t xml:space="preserve">The Big Horn Conservation meeting was called to order by Chairman Roy Neal at 2:25 p.m. Board members present was Vice-chair Steve Schanaman, Treasurer Dan Lowe, supervisors Phillip Miller, Kent Murdock and Jerry Lunde and associate supervisor Bill Hodges.  Also present was NRCS representative Seanna Torske, BHCD admin Kylie Martin and Velma Gentry. </w:t>
      </w:r>
    </w:p>
    <w:p w14:paraId="1F91C797" w14:textId="484604F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60745">
        <w:rPr>
          <w:rFonts w:asciiTheme="minorHAnsi" w:hAnsiTheme="minorHAnsi" w:cstheme="minorHAnsi"/>
          <w:b/>
        </w:rPr>
        <w:t xml:space="preserve"> </w:t>
      </w:r>
      <w:r w:rsidR="00960745">
        <w:rPr>
          <w:rFonts w:asciiTheme="minorHAnsi" w:hAnsiTheme="minorHAnsi" w:cstheme="minorHAnsi"/>
          <w:bCs/>
        </w:rPr>
        <w:t xml:space="preserve">As there was no response to call for public comment, the chairman proceeded with the meeting. </w:t>
      </w:r>
      <w:r w:rsidR="007151B1">
        <w:rPr>
          <w:rFonts w:asciiTheme="minorHAnsi" w:hAnsiTheme="minorHAnsi" w:cstheme="minorHAnsi"/>
          <w:bCs/>
        </w:rPr>
        <w:tab/>
      </w:r>
    </w:p>
    <w:p w14:paraId="36A2A686" w14:textId="08FF0F20"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E82242">
        <w:rPr>
          <w:rFonts w:asciiTheme="minorHAnsi" w:hAnsiTheme="minorHAnsi" w:cstheme="minorHAnsi"/>
          <w:bCs/>
        </w:rPr>
        <w:t>When administrator Kylie Martin mailed the minutes, the copy machine missed a page and therefore the minutes mailed were incomplete. Kylie was able to pull the emailed minutes up and read allowed so that</w:t>
      </w:r>
      <w:r w:rsidR="001C5CEE">
        <w:rPr>
          <w:rFonts w:asciiTheme="minorHAnsi" w:hAnsiTheme="minorHAnsi" w:cstheme="minorHAnsi"/>
          <w:bCs/>
        </w:rPr>
        <w:t xml:space="preserve"> Dan Lowe could motion for approval as emailed. The motion was seconded by Jerry Lunde. As there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39DA4E30" w14:textId="77777777" w:rsidR="003A0CBB" w:rsidRDefault="003A0CBB" w:rsidP="003A0CBB">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Treasurer’s Report. The FIB Checking Account has a balance of </w:t>
      </w:r>
      <w:r>
        <w:rPr>
          <w:rFonts w:ascii="Arial" w:hAnsi="Arial" w:cs="Arial"/>
          <w:sz w:val="20"/>
          <w:szCs w:val="20"/>
        </w:rPr>
        <w:t>$80,152.67</w:t>
      </w:r>
      <w:r>
        <w:rPr>
          <w:rFonts w:asciiTheme="minorHAnsi" w:hAnsiTheme="minorHAnsi" w:cstheme="minorHAnsi"/>
          <w:bCs/>
          <w:sz w:val="22"/>
          <w:szCs w:val="22"/>
        </w:rPr>
        <w:t xml:space="preserve">. The County Account has a balance of </w:t>
      </w:r>
      <w:r>
        <w:rPr>
          <w:rFonts w:ascii="Arial" w:hAnsi="Arial" w:cs="Arial"/>
          <w:sz w:val="20"/>
          <w:szCs w:val="20"/>
        </w:rPr>
        <w:t>$30,458.17</w:t>
      </w:r>
      <w:r>
        <w:rPr>
          <w:rFonts w:asciiTheme="minorHAnsi" w:hAnsiTheme="minorHAnsi" w:cstheme="minorHAnsi"/>
          <w:bCs/>
          <w:sz w:val="22"/>
          <w:szCs w:val="22"/>
        </w:rPr>
        <w:t xml:space="preserve">, and the Certificate of Deposit’s has a balance of </w:t>
      </w:r>
      <w:r>
        <w:rPr>
          <w:rFonts w:ascii="Arial" w:hAnsi="Arial" w:cs="Arial"/>
          <w:sz w:val="20"/>
          <w:szCs w:val="20"/>
        </w:rPr>
        <w:t>$16,419.20</w:t>
      </w:r>
      <w:r>
        <w:rPr>
          <w:rFonts w:asciiTheme="minorHAnsi" w:hAnsiTheme="minorHAnsi" w:cstheme="minorHAnsi"/>
          <w:bCs/>
          <w:sz w:val="22"/>
          <w:szCs w:val="22"/>
        </w:rPr>
        <w:t>. The following bills were presented:</w:t>
      </w:r>
    </w:p>
    <w:p w14:paraId="4E0F3E6A" w14:textId="63809560"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BHCD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NACD Registration</w:t>
      </w:r>
      <w:r>
        <w:rPr>
          <w:rFonts w:asciiTheme="minorHAnsi" w:hAnsiTheme="minorHAnsi" w:cstheme="minorHAnsi"/>
          <w:bCs/>
          <w:sz w:val="22"/>
          <w:szCs w:val="22"/>
        </w:rPr>
        <w:tab/>
      </w:r>
      <w:r>
        <w:rPr>
          <w:rFonts w:asciiTheme="minorHAnsi" w:hAnsiTheme="minorHAnsi" w:cstheme="minorHAnsi"/>
          <w:bCs/>
          <w:sz w:val="22"/>
          <w:szCs w:val="22"/>
        </w:rPr>
        <w:tab/>
        <w:t>$685.00</w:t>
      </w:r>
    </w:p>
    <w:p w14:paraId="0575D450" w14:textId="56EF608F"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BHCD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Dan Hotel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$1,926.78</w:t>
      </w:r>
    </w:p>
    <w:p w14:paraId="0A9E052F" w14:textId="3858423D"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BHCD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Dan Flight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$545.21</w:t>
      </w:r>
    </w:p>
    <w:p w14:paraId="480F6D35" w14:textId="2CF1F467"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$1,534.21</w:t>
      </w:r>
    </w:p>
    <w:p w14:paraId="7C6282C0" w14:textId="5939EFE1"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MACD Reg. Reimbursement</w:t>
      </w:r>
      <w:r>
        <w:rPr>
          <w:rFonts w:asciiTheme="minorHAnsi" w:hAnsiTheme="minorHAnsi" w:cstheme="minorHAnsi"/>
          <w:bCs/>
          <w:sz w:val="22"/>
          <w:szCs w:val="22"/>
        </w:rPr>
        <w:tab/>
        <w:t>$870.00</w:t>
      </w:r>
    </w:p>
    <w:p w14:paraId="04F209EC" w14:textId="13FD9D07"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Montana State Fund</w:t>
      </w:r>
      <w:r>
        <w:rPr>
          <w:rFonts w:asciiTheme="minorHAnsi" w:hAnsiTheme="minorHAnsi" w:cstheme="minorHAnsi"/>
          <w:bCs/>
          <w:sz w:val="22"/>
          <w:szCs w:val="22"/>
        </w:rPr>
        <w:tab/>
        <w:t>Unemployment Ins.</w:t>
      </w:r>
      <w:r>
        <w:rPr>
          <w:rFonts w:asciiTheme="minorHAnsi" w:hAnsiTheme="minorHAnsi" w:cstheme="minorHAnsi"/>
          <w:bCs/>
          <w:sz w:val="22"/>
          <w:szCs w:val="22"/>
        </w:rPr>
        <w:tab/>
      </w:r>
      <w:r>
        <w:rPr>
          <w:rFonts w:asciiTheme="minorHAnsi" w:hAnsiTheme="minorHAnsi" w:cstheme="minorHAnsi"/>
          <w:bCs/>
          <w:sz w:val="22"/>
          <w:szCs w:val="22"/>
        </w:rPr>
        <w:tab/>
        <w:t>$506.94</w:t>
      </w:r>
    </w:p>
    <w:p w14:paraId="0CC368EA" w14:textId="48E712D3" w:rsidR="003A0CBB" w:rsidRDefault="003A0CBB"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The, Briefs</w:t>
      </w:r>
      <w:r>
        <w:rPr>
          <w:rFonts w:asciiTheme="minorHAnsi" w:hAnsiTheme="minorHAnsi" w:cstheme="minorHAnsi"/>
          <w:bCs/>
          <w:sz w:val="22"/>
          <w:szCs w:val="22"/>
        </w:rPr>
        <w:tab/>
      </w:r>
      <w:r>
        <w:rPr>
          <w:rFonts w:asciiTheme="minorHAnsi" w:hAnsiTheme="minorHAnsi" w:cstheme="minorHAnsi"/>
          <w:bCs/>
          <w:sz w:val="22"/>
          <w:szCs w:val="22"/>
        </w:rPr>
        <w:tab/>
      </w:r>
      <w:r w:rsidR="00966890">
        <w:rPr>
          <w:rFonts w:asciiTheme="minorHAnsi" w:hAnsiTheme="minorHAnsi" w:cstheme="minorHAnsi"/>
          <w:bCs/>
          <w:sz w:val="22"/>
          <w:szCs w:val="22"/>
        </w:rPr>
        <w:t>AIS and Tree Ad</w:t>
      </w:r>
      <w:r w:rsidR="00966890">
        <w:rPr>
          <w:rFonts w:asciiTheme="minorHAnsi" w:hAnsiTheme="minorHAnsi" w:cstheme="minorHAnsi"/>
          <w:bCs/>
          <w:sz w:val="22"/>
          <w:szCs w:val="22"/>
        </w:rPr>
        <w:tab/>
      </w:r>
      <w:r w:rsidR="00966890">
        <w:rPr>
          <w:rFonts w:asciiTheme="minorHAnsi" w:hAnsiTheme="minorHAnsi" w:cstheme="minorHAnsi"/>
          <w:bCs/>
          <w:sz w:val="22"/>
          <w:szCs w:val="22"/>
        </w:rPr>
        <w:tab/>
      </w:r>
      <w:r w:rsidR="00966890">
        <w:rPr>
          <w:rFonts w:asciiTheme="minorHAnsi" w:hAnsiTheme="minorHAnsi" w:cstheme="minorHAnsi"/>
          <w:bCs/>
          <w:sz w:val="22"/>
          <w:szCs w:val="22"/>
        </w:rPr>
        <w:tab/>
        <w:t>$140.80</w:t>
      </w:r>
    </w:p>
    <w:p w14:paraId="58CE41EF" w14:textId="5C87E73C" w:rsidR="00966890" w:rsidRDefault="00966890"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Stacey Baumann</w:t>
      </w:r>
      <w:r>
        <w:rPr>
          <w:rFonts w:asciiTheme="minorHAnsi" w:hAnsiTheme="minorHAnsi" w:cstheme="minorHAnsi"/>
          <w:bCs/>
          <w:sz w:val="22"/>
          <w:szCs w:val="22"/>
        </w:rPr>
        <w:tab/>
        <w:t>Accounting</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$975.00</w:t>
      </w:r>
    </w:p>
    <w:p w14:paraId="0914CCA9" w14:textId="00E24538" w:rsidR="00966890" w:rsidRDefault="00966890"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Beartooth RC &amp; D</w:t>
      </w:r>
      <w:r>
        <w:rPr>
          <w:rFonts w:asciiTheme="minorHAnsi" w:hAnsiTheme="minorHAnsi" w:cstheme="minorHAnsi"/>
          <w:bCs/>
          <w:sz w:val="22"/>
          <w:szCs w:val="22"/>
        </w:rPr>
        <w:tab/>
        <w:t>Annual Dues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$275.00</w:t>
      </w:r>
    </w:p>
    <w:p w14:paraId="3952E10D" w14:textId="07C507D8" w:rsidR="00966890" w:rsidRDefault="00966890" w:rsidP="003A0CBB">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Dept. of Revenue</w:t>
      </w:r>
      <w:r>
        <w:rPr>
          <w:rFonts w:asciiTheme="minorHAnsi" w:hAnsiTheme="minorHAnsi" w:cstheme="minorHAnsi"/>
          <w:bCs/>
          <w:sz w:val="22"/>
          <w:szCs w:val="22"/>
        </w:rPr>
        <w:tab/>
        <w:t>MT Withholding</w:t>
      </w:r>
      <w:r>
        <w:rPr>
          <w:rFonts w:asciiTheme="minorHAnsi" w:hAnsiTheme="minorHAnsi" w:cstheme="minorHAnsi"/>
          <w:bCs/>
          <w:sz w:val="22"/>
          <w:szCs w:val="22"/>
        </w:rPr>
        <w:tab/>
      </w:r>
      <w:r>
        <w:rPr>
          <w:rFonts w:asciiTheme="minorHAnsi" w:hAnsiTheme="minorHAnsi" w:cstheme="minorHAnsi"/>
          <w:bCs/>
          <w:sz w:val="22"/>
          <w:szCs w:val="22"/>
        </w:rPr>
        <w:tab/>
        <w:t>$59.00</w:t>
      </w:r>
    </w:p>
    <w:p w14:paraId="75948ED5" w14:textId="43C7F827" w:rsidR="00966890" w:rsidRDefault="00966890" w:rsidP="0096689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motioned for the bills to be approved as presented, and the motion was seconded by Phillip Miller. As there was no opposition or discussion, the motion carried. </w:t>
      </w:r>
    </w:p>
    <w:p w14:paraId="59545EA1" w14:textId="77777777" w:rsidR="00416F21" w:rsidRDefault="00416F21" w:rsidP="00416F21">
      <w:pPr>
        <w:pStyle w:val="ListParagraph"/>
        <w:tabs>
          <w:tab w:val="left" w:pos="180"/>
        </w:tabs>
        <w:ind w:left="1440"/>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2E290B1C" w14:textId="418822FB" w:rsidR="001E2D55" w:rsidRDefault="00370D55" w:rsidP="008D5C7D">
      <w:pPr>
        <w:numPr>
          <w:ilvl w:val="1"/>
          <w:numId w:val="3"/>
        </w:numPr>
        <w:tabs>
          <w:tab w:val="left" w:pos="180"/>
        </w:tabs>
        <w:rPr>
          <w:rFonts w:asciiTheme="minorHAnsi" w:hAnsiTheme="minorHAnsi" w:cstheme="minorHAnsi"/>
          <w:bCs/>
        </w:rPr>
      </w:pPr>
      <w:r w:rsidRPr="00370D55">
        <w:rPr>
          <w:rFonts w:asciiTheme="minorHAnsi" w:hAnsiTheme="minorHAnsi" w:cstheme="minorHAnsi"/>
          <w:bCs/>
        </w:rPr>
        <w:lastRenderedPageBreak/>
        <w:t>Conservation District Bureau</w:t>
      </w:r>
      <w:r w:rsidR="002D0409">
        <w:rPr>
          <w:rFonts w:asciiTheme="minorHAnsi" w:hAnsiTheme="minorHAnsi" w:cstheme="minorHAnsi"/>
          <w:bCs/>
        </w:rPr>
        <w:t xml:space="preserve"> </w:t>
      </w:r>
    </w:p>
    <w:p w14:paraId="1BA7E605" w14:textId="4E0B8971" w:rsidR="00966890" w:rsidRDefault="00966890" w:rsidP="00966890">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Martin presented the Board with DNRC’s January update. </w:t>
      </w:r>
    </w:p>
    <w:p w14:paraId="32A45984" w14:textId="624642BE" w:rsidR="00023AA9" w:rsidRPr="00902390" w:rsidRDefault="00416F21" w:rsidP="00A2222F">
      <w:pPr>
        <w:tabs>
          <w:tab w:val="left" w:pos="180"/>
        </w:tabs>
        <w:rPr>
          <w:rFonts w:asciiTheme="minorHAnsi" w:hAnsiTheme="minorHAnsi" w:cstheme="minorHAnsi"/>
          <w:bCs/>
          <w:color w:val="FFFFFF" w:themeColor="background1"/>
        </w:rPr>
      </w:pPr>
      <w:r w:rsidRPr="00207CFC">
        <w:rPr>
          <w:rFonts w:asciiTheme="minorHAnsi" w:hAnsiTheme="minorHAnsi" w:cstheme="minorHAnsi"/>
          <w:bCs/>
          <w:color w:val="FFFFFF" w:themeColor="background1"/>
        </w:rPr>
        <w:t xml:space="preserve">Kylie Martin presented the Board with the update for DNRC </w:t>
      </w:r>
      <w:r w:rsidRPr="00207CFC">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8DD3007" w14:textId="794C80C7" w:rsidR="002124D8" w:rsidRPr="00966890"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t>Field Report</w:t>
      </w:r>
    </w:p>
    <w:p w14:paraId="62C776CB" w14:textId="17B070E3" w:rsidR="00966890" w:rsidRPr="002124D8" w:rsidRDefault="00966890" w:rsidP="00966890">
      <w:pPr>
        <w:numPr>
          <w:ilvl w:val="2"/>
          <w:numId w:val="3"/>
        </w:numPr>
        <w:tabs>
          <w:tab w:val="left" w:pos="180"/>
        </w:tabs>
        <w:rPr>
          <w:rFonts w:asciiTheme="minorHAnsi" w:hAnsiTheme="minorHAnsi" w:cstheme="minorHAnsi"/>
          <w:b/>
        </w:rPr>
      </w:pPr>
      <w:r>
        <w:rPr>
          <w:rFonts w:asciiTheme="minorHAnsi" w:hAnsiTheme="minorHAnsi" w:cstheme="minorHAnsi"/>
          <w:bCs/>
        </w:rPr>
        <w:t xml:space="preserve">Seanna Torske updated the Board with NRCS’s January update. </w:t>
      </w:r>
    </w:p>
    <w:p w14:paraId="4340AE60" w14:textId="45279163" w:rsidR="007D0C0F" w:rsidRPr="00966890" w:rsidRDefault="007D0C0F" w:rsidP="007D0C0F">
      <w:pPr>
        <w:numPr>
          <w:ilvl w:val="1"/>
          <w:numId w:val="3"/>
        </w:numPr>
        <w:tabs>
          <w:tab w:val="left" w:pos="180"/>
        </w:tabs>
        <w:rPr>
          <w:rFonts w:asciiTheme="minorHAnsi" w:hAnsiTheme="minorHAnsi" w:cstheme="minorHAnsi"/>
          <w:b/>
        </w:rPr>
      </w:pPr>
      <w:r>
        <w:rPr>
          <w:rFonts w:asciiTheme="minorHAnsi" w:hAnsiTheme="minorHAnsi" w:cstheme="minorHAnsi"/>
          <w:bCs/>
        </w:rPr>
        <w:t>Annual Civil Rights/Equal Opportunity &amp; Cooperative Agreement</w:t>
      </w:r>
      <w:r w:rsidR="00090B32">
        <w:rPr>
          <w:rFonts w:asciiTheme="minorHAnsi" w:hAnsiTheme="minorHAnsi" w:cstheme="minorHAnsi"/>
          <w:bCs/>
        </w:rPr>
        <w:t xml:space="preserve"> (NRCS)</w:t>
      </w:r>
    </w:p>
    <w:p w14:paraId="5601606E" w14:textId="4B01DFF2" w:rsidR="00966890" w:rsidRDefault="00966890" w:rsidP="00966890">
      <w:pPr>
        <w:numPr>
          <w:ilvl w:val="2"/>
          <w:numId w:val="3"/>
        </w:numPr>
        <w:tabs>
          <w:tab w:val="left" w:pos="180"/>
        </w:tabs>
        <w:rPr>
          <w:rFonts w:asciiTheme="minorHAnsi" w:hAnsiTheme="minorHAnsi" w:cstheme="minorHAnsi"/>
          <w:b/>
        </w:rPr>
      </w:pPr>
      <w:r>
        <w:rPr>
          <w:rFonts w:asciiTheme="minorHAnsi" w:hAnsiTheme="minorHAnsi" w:cstheme="minorHAnsi"/>
          <w:bCs/>
        </w:rPr>
        <w:t>Seanna Torske went over the agreement held between NRCS and BHCD. The agreement was approved and signed by all supervisors present. Kylie Martin will scan the agreement to Seanna.</w:t>
      </w:r>
    </w:p>
    <w:p w14:paraId="061B0C32" w14:textId="581368F4" w:rsidR="007D0C0F" w:rsidRPr="00966890" w:rsidRDefault="007D0C0F" w:rsidP="007D0C0F">
      <w:pPr>
        <w:numPr>
          <w:ilvl w:val="1"/>
          <w:numId w:val="3"/>
        </w:numPr>
        <w:tabs>
          <w:tab w:val="left" w:pos="180"/>
        </w:tabs>
        <w:rPr>
          <w:rFonts w:asciiTheme="minorHAnsi" w:hAnsiTheme="minorHAnsi" w:cstheme="minorHAnsi"/>
          <w:b/>
        </w:rPr>
      </w:pPr>
      <w:r>
        <w:rPr>
          <w:rFonts w:asciiTheme="minorHAnsi" w:hAnsiTheme="minorHAnsi" w:cstheme="minorHAnsi"/>
          <w:bCs/>
        </w:rPr>
        <w:t>Fairgrounds MOU</w:t>
      </w:r>
      <w:r w:rsidR="00090B32">
        <w:rPr>
          <w:rFonts w:asciiTheme="minorHAnsi" w:hAnsiTheme="minorHAnsi" w:cstheme="minorHAnsi"/>
          <w:bCs/>
        </w:rPr>
        <w:t xml:space="preserve"> approval &amp; signature</w:t>
      </w:r>
    </w:p>
    <w:p w14:paraId="6E36749A" w14:textId="3361D227" w:rsidR="00966890" w:rsidRPr="007D0C0F" w:rsidRDefault="00966890" w:rsidP="00966890">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presented the board with an MOU for the fairgrounds. A motion was made to approve the MOU with amendments made by Jerry Lunde and seconded by Steve Schanaman. As there was no opposition or discussion, the motion carried. </w:t>
      </w:r>
    </w:p>
    <w:p w14:paraId="7B492011" w14:textId="0EBE5EFF" w:rsidR="007D0C0F" w:rsidRPr="00966890" w:rsidRDefault="007D0C0F" w:rsidP="007D0C0F">
      <w:pPr>
        <w:numPr>
          <w:ilvl w:val="1"/>
          <w:numId w:val="3"/>
        </w:numPr>
        <w:tabs>
          <w:tab w:val="left" w:pos="180"/>
        </w:tabs>
        <w:rPr>
          <w:rFonts w:asciiTheme="minorHAnsi" w:hAnsiTheme="minorHAnsi" w:cstheme="minorHAnsi"/>
          <w:b/>
        </w:rPr>
      </w:pPr>
      <w:r>
        <w:rPr>
          <w:rFonts w:asciiTheme="minorHAnsi" w:hAnsiTheme="minorHAnsi" w:cstheme="minorHAnsi"/>
          <w:bCs/>
        </w:rPr>
        <w:t>WIS Contract Review</w:t>
      </w:r>
    </w:p>
    <w:p w14:paraId="73BFDA0B" w14:textId="6118CF4F" w:rsidR="00966890" w:rsidRPr="0050222C" w:rsidRDefault="0011715E" w:rsidP="00966890">
      <w:pPr>
        <w:numPr>
          <w:ilvl w:val="2"/>
          <w:numId w:val="3"/>
        </w:numPr>
        <w:tabs>
          <w:tab w:val="left" w:pos="180"/>
        </w:tabs>
        <w:rPr>
          <w:rFonts w:asciiTheme="minorHAnsi" w:hAnsiTheme="minorHAnsi" w:cstheme="minorHAnsi"/>
          <w:b/>
        </w:rPr>
      </w:pPr>
      <w:r>
        <w:rPr>
          <w:rFonts w:asciiTheme="minorHAnsi" w:hAnsiTheme="minorHAnsi" w:cstheme="minorHAnsi"/>
          <w:bCs/>
        </w:rPr>
        <w:t xml:space="preserve">The Board will take home the draft contract and get back to Kylie any amendments they would like made. </w:t>
      </w:r>
    </w:p>
    <w:p w14:paraId="085DC499" w14:textId="0FA38C57" w:rsidR="0050222C" w:rsidRPr="0011715E" w:rsidRDefault="0050222C" w:rsidP="007D0C0F">
      <w:pPr>
        <w:numPr>
          <w:ilvl w:val="1"/>
          <w:numId w:val="3"/>
        </w:numPr>
        <w:tabs>
          <w:tab w:val="left" w:pos="180"/>
        </w:tabs>
        <w:rPr>
          <w:rFonts w:asciiTheme="minorHAnsi" w:hAnsiTheme="minorHAnsi" w:cstheme="minorHAnsi"/>
          <w:b/>
        </w:rPr>
      </w:pPr>
      <w:r>
        <w:rPr>
          <w:rFonts w:asciiTheme="minorHAnsi" w:hAnsiTheme="minorHAnsi" w:cstheme="minorHAnsi"/>
          <w:bCs/>
        </w:rPr>
        <w:t>AFR Signature</w:t>
      </w:r>
    </w:p>
    <w:p w14:paraId="1CAF097D" w14:textId="2266C4D0" w:rsidR="0011715E" w:rsidRPr="00090B32" w:rsidRDefault="0011715E" w:rsidP="0011715E">
      <w:pPr>
        <w:numPr>
          <w:ilvl w:val="2"/>
          <w:numId w:val="3"/>
        </w:numPr>
        <w:tabs>
          <w:tab w:val="left" w:pos="180"/>
        </w:tabs>
        <w:rPr>
          <w:rFonts w:asciiTheme="minorHAnsi" w:hAnsiTheme="minorHAnsi" w:cstheme="minorHAnsi"/>
          <w:b/>
        </w:rPr>
      </w:pPr>
      <w:r>
        <w:rPr>
          <w:rFonts w:asciiTheme="minorHAnsi" w:hAnsiTheme="minorHAnsi" w:cstheme="minorHAnsi"/>
          <w:bCs/>
        </w:rPr>
        <w:t xml:space="preserve">A motion to approval of the annual financials was made by Phillip Miller and seconded by Dan Lowe.  </w:t>
      </w:r>
      <w:r>
        <w:rPr>
          <w:rFonts w:asciiTheme="minorHAnsi" w:hAnsiTheme="minorHAnsi" w:cstheme="minorHAnsi"/>
          <w:bCs/>
        </w:rPr>
        <w:t>As there was no opposition or discussion, the motion carried.</w:t>
      </w:r>
    </w:p>
    <w:p w14:paraId="61DE9B62" w14:textId="150D6E14" w:rsidR="00090B32" w:rsidRPr="0011715E" w:rsidRDefault="00090B32" w:rsidP="007D0C0F">
      <w:pPr>
        <w:numPr>
          <w:ilvl w:val="1"/>
          <w:numId w:val="3"/>
        </w:numPr>
        <w:tabs>
          <w:tab w:val="left" w:pos="180"/>
        </w:tabs>
        <w:rPr>
          <w:rFonts w:asciiTheme="minorHAnsi" w:hAnsiTheme="minorHAnsi" w:cstheme="minorHAnsi"/>
          <w:b/>
        </w:rPr>
      </w:pPr>
      <w:r>
        <w:rPr>
          <w:rFonts w:asciiTheme="minorHAnsi" w:hAnsiTheme="minorHAnsi" w:cstheme="minorHAnsi"/>
          <w:bCs/>
        </w:rPr>
        <w:t xml:space="preserve">Letter to </w:t>
      </w:r>
      <w:r w:rsidR="0011715E">
        <w:rPr>
          <w:rFonts w:asciiTheme="minorHAnsi" w:hAnsiTheme="minorHAnsi" w:cstheme="minorHAnsi"/>
          <w:bCs/>
        </w:rPr>
        <w:t>Gianforte</w:t>
      </w:r>
      <w:r>
        <w:rPr>
          <w:rFonts w:asciiTheme="minorHAnsi" w:hAnsiTheme="minorHAnsi" w:cstheme="minorHAnsi"/>
          <w:bCs/>
        </w:rPr>
        <w:t xml:space="preserve"> approval</w:t>
      </w:r>
    </w:p>
    <w:p w14:paraId="4B93C9F5" w14:textId="5B9916DC" w:rsidR="0011715E" w:rsidRPr="00090B32" w:rsidRDefault="0011715E" w:rsidP="0011715E">
      <w:pPr>
        <w:numPr>
          <w:ilvl w:val="2"/>
          <w:numId w:val="3"/>
        </w:numPr>
        <w:tabs>
          <w:tab w:val="left" w:pos="180"/>
        </w:tabs>
        <w:rPr>
          <w:rFonts w:asciiTheme="minorHAnsi" w:hAnsiTheme="minorHAnsi" w:cstheme="minorHAnsi"/>
          <w:b/>
        </w:rPr>
      </w:pPr>
      <w:r>
        <w:rPr>
          <w:rFonts w:asciiTheme="minorHAnsi" w:hAnsiTheme="minorHAnsi" w:cstheme="minorHAnsi"/>
          <w:bCs/>
        </w:rPr>
        <w:t xml:space="preserve">Phillip Miller would like a letter written to Governor Gianforte requesting assistance from law enforcement. A motion to approve the letter was made by Steve Schanaman and seconded by Jerry Lunde. </w:t>
      </w:r>
      <w:r>
        <w:rPr>
          <w:rFonts w:asciiTheme="minorHAnsi" w:hAnsiTheme="minorHAnsi" w:cstheme="minorHAnsi"/>
          <w:bCs/>
        </w:rPr>
        <w:t>As there was no opposition or discussion, the motion carried.</w:t>
      </w:r>
    </w:p>
    <w:p w14:paraId="64DEE9D6" w14:textId="31A19DD3" w:rsidR="00090B32" w:rsidRPr="00090B32" w:rsidRDefault="00090B32" w:rsidP="007D0C0F">
      <w:pPr>
        <w:numPr>
          <w:ilvl w:val="1"/>
          <w:numId w:val="3"/>
        </w:numPr>
        <w:tabs>
          <w:tab w:val="left" w:pos="180"/>
        </w:tabs>
        <w:rPr>
          <w:rFonts w:asciiTheme="minorHAnsi" w:hAnsiTheme="minorHAnsi" w:cstheme="minorHAnsi"/>
          <w:b/>
        </w:rPr>
      </w:pPr>
      <w:r>
        <w:rPr>
          <w:rFonts w:asciiTheme="minorHAnsi" w:hAnsiTheme="minorHAnsi" w:cstheme="minorHAnsi"/>
          <w:bCs/>
        </w:rPr>
        <w:t xml:space="preserve">Upcoming Dates: </w:t>
      </w:r>
    </w:p>
    <w:p w14:paraId="40309335" w14:textId="77777777" w:rsidR="00090B32" w:rsidRDefault="00090B32" w:rsidP="00090B32">
      <w:pPr>
        <w:numPr>
          <w:ilvl w:val="2"/>
          <w:numId w:val="3"/>
        </w:numPr>
        <w:tabs>
          <w:tab w:val="left" w:pos="180"/>
        </w:tabs>
        <w:rPr>
          <w:rFonts w:asciiTheme="minorHAnsi" w:hAnsiTheme="minorHAnsi" w:cstheme="minorHAnsi"/>
          <w:bCs/>
        </w:rPr>
      </w:pPr>
      <w:r>
        <w:rPr>
          <w:rFonts w:asciiTheme="minorHAnsi" w:hAnsiTheme="minorHAnsi" w:cstheme="minorHAnsi"/>
          <w:bCs/>
        </w:rPr>
        <w:t>Soil &amp; Health Symposium: 2/6 thru 2/8</w:t>
      </w:r>
    </w:p>
    <w:p w14:paraId="228C2C1A" w14:textId="77777777" w:rsidR="00090B32" w:rsidRDefault="00090B32" w:rsidP="00090B32">
      <w:pPr>
        <w:numPr>
          <w:ilvl w:val="2"/>
          <w:numId w:val="3"/>
        </w:numPr>
        <w:tabs>
          <w:tab w:val="left" w:pos="180"/>
        </w:tabs>
        <w:rPr>
          <w:rFonts w:asciiTheme="minorHAnsi" w:hAnsiTheme="minorHAnsi" w:cstheme="minorHAnsi"/>
          <w:bCs/>
        </w:rPr>
      </w:pPr>
      <w:r>
        <w:rPr>
          <w:rFonts w:asciiTheme="minorHAnsi" w:hAnsiTheme="minorHAnsi" w:cstheme="minorHAnsi"/>
          <w:bCs/>
        </w:rPr>
        <w:t xml:space="preserve"> NACD Convention: 2/10 thru 2/14</w:t>
      </w:r>
    </w:p>
    <w:p w14:paraId="76849EBC" w14:textId="77777777" w:rsidR="00090B32" w:rsidRDefault="00090B32" w:rsidP="00090B32">
      <w:pPr>
        <w:numPr>
          <w:ilvl w:val="2"/>
          <w:numId w:val="3"/>
        </w:numPr>
        <w:tabs>
          <w:tab w:val="left" w:pos="180"/>
        </w:tabs>
        <w:rPr>
          <w:rFonts w:asciiTheme="minorHAnsi" w:hAnsiTheme="minorHAnsi" w:cstheme="minorHAnsi"/>
          <w:bCs/>
        </w:rPr>
      </w:pPr>
      <w:r>
        <w:rPr>
          <w:rFonts w:asciiTheme="minorHAnsi" w:hAnsiTheme="minorHAnsi" w:cstheme="minorHAnsi"/>
          <w:bCs/>
        </w:rPr>
        <w:t>AIS Pre Season: 2/27 thru 2/28</w:t>
      </w:r>
    </w:p>
    <w:p w14:paraId="2B9ABA8C" w14:textId="087C6524" w:rsidR="0011715E" w:rsidRDefault="0011715E" w:rsidP="0011715E">
      <w:pPr>
        <w:numPr>
          <w:ilvl w:val="3"/>
          <w:numId w:val="3"/>
        </w:numPr>
        <w:tabs>
          <w:tab w:val="left" w:pos="180"/>
        </w:tabs>
        <w:rPr>
          <w:rFonts w:asciiTheme="minorHAnsi" w:hAnsiTheme="minorHAnsi" w:cstheme="minorHAnsi"/>
          <w:bCs/>
        </w:rPr>
      </w:pPr>
      <w:r>
        <w:rPr>
          <w:rFonts w:asciiTheme="minorHAnsi" w:hAnsiTheme="minorHAnsi" w:cstheme="minorHAnsi"/>
          <w:bCs/>
        </w:rPr>
        <w:t xml:space="preserve">A motion to send Kylie, Bill Hodges and Phillip Miller was made by Steve Schanaman and seconded by Jerry Lunde. </w:t>
      </w:r>
      <w:r>
        <w:rPr>
          <w:rFonts w:asciiTheme="minorHAnsi" w:hAnsiTheme="minorHAnsi" w:cstheme="minorHAnsi"/>
          <w:bCs/>
        </w:rPr>
        <w:t>As there was no opposition or discussion, the motion carried.</w:t>
      </w:r>
    </w:p>
    <w:p w14:paraId="58CA8277" w14:textId="77777777" w:rsidR="00090B32" w:rsidRDefault="00090B32" w:rsidP="00090B32">
      <w:pPr>
        <w:numPr>
          <w:ilvl w:val="2"/>
          <w:numId w:val="3"/>
        </w:numPr>
        <w:tabs>
          <w:tab w:val="left" w:pos="180"/>
        </w:tabs>
        <w:rPr>
          <w:rFonts w:asciiTheme="minorHAnsi" w:hAnsiTheme="minorHAnsi" w:cstheme="minorHAnsi"/>
          <w:bCs/>
        </w:rPr>
      </w:pPr>
      <w:r>
        <w:rPr>
          <w:rFonts w:asciiTheme="minorHAnsi" w:hAnsiTheme="minorHAnsi" w:cstheme="minorHAnsi"/>
          <w:bCs/>
        </w:rPr>
        <w:t>AIS Field Training: 3/23 thru 3/24</w:t>
      </w:r>
    </w:p>
    <w:p w14:paraId="7D40F62A" w14:textId="0CF47B31" w:rsidR="00090B32" w:rsidRPr="00090B32" w:rsidRDefault="00090B32" w:rsidP="00090B32">
      <w:pPr>
        <w:numPr>
          <w:ilvl w:val="2"/>
          <w:numId w:val="3"/>
        </w:numPr>
        <w:tabs>
          <w:tab w:val="left" w:pos="180"/>
        </w:tabs>
        <w:rPr>
          <w:rFonts w:asciiTheme="minorHAnsi" w:hAnsiTheme="minorHAnsi" w:cstheme="minorHAnsi"/>
          <w:bCs/>
        </w:rPr>
      </w:pPr>
      <w:r>
        <w:rPr>
          <w:rFonts w:asciiTheme="minorHAnsi" w:hAnsiTheme="minorHAnsi" w:cstheme="minorHAnsi"/>
          <w:bCs/>
        </w:rPr>
        <w:t>AIS Hardin Open: 4/12 or 4/13</w:t>
      </w: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936A773" w14:textId="56E116CC" w:rsidR="00A2222F" w:rsidRDefault="00A61A39" w:rsidP="007D0C0F">
      <w:pPr>
        <w:numPr>
          <w:ilvl w:val="1"/>
          <w:numId w:val="3"/>
        </w:numPr>
        <w:tabs>
          <w:tab w:val="left" w:pos="180"/>
        </w:tabs>
        <w:rPr>
          <w:rFonts w:asciiTheme="minorHAnsi" w:hAnsiTheme="minorHAnsi" w:cstheme="minorHAnsi"/>
          <w:bCs/>
        </w:rPr>
      </w:pPr>
      <w:r w:rsidRPr="007D0C0F">
        <w:rPr>
          <w:rFonts w:asciiTheme="minorHAnsi" w:hAnsiTheme="minorHAnsi" w:cstheme="minorHAnsi"/>
          <w:bCs/>
        </w:rPr>
        <w:t xml:space="preserve">310 – Sunlight </w:t>
      </w:r>
      <w:r w:rsidR="00185D07" w:rsidRPr="007D0C0F">
        <w:rPr>
          <w:rFonts w:asciiTheme="minorHAnsi" w:hAnsiTheme="minorHAnsi" w:cstheme="minorHAnsi"/>
          <w:bCs/>
        </w:rPr>
        <w:t xml:space="preserve"> </w:t>
      </w:r>
    </w:p>
    <w:p w14:paraId="7B39417D" w14:textId="706D938D" w:rsidR="0011715E" w:rsidRDefault="0011715E" w:rsidP="0011715E">
      <w:pPr>
        <w:numPr>
          <w:ilvl w:val="2"/>
          <w:numId w:val="3"/>
        </w:numPr>
        <w:tabs>
          <w:tab w:val="left" w:pos="180"/>
        </w:tabs>
        <w:rPr>
          <w:rFonts w:asciiTheme="minorHAnsi" w:hAnsiTheme="minorHAnsi" w:cstheme="minorHAnsi"/>
          <w:bCs/>
        </w:rPr>
      </w:pPr>
      <w:r>
        <w:rPr>
          <w:rFonts w:asciiTheme="minorHAnsi" w:hAnsiTheme="minorHAnsi" w:cstheme="minorHAnsi"/>
          <w:bCs/>
        </w:rPr>
        <w:t>Darryl Dooley resubmitted his prior 310, changing it to a maintenance submission and adding a site. The Board approved the original as submitted</w:t>
      </w:r>
      <w:r w:rsidR="00057591">
        <w:rPr>
          <w:rFonts w:asciiTheme="minorHAnsi" w:hAnsiTheme="minorHAnsi" w:cstheme="minorHAnsi"/>
          <w:bCs/>
        </w:rPr>
        <w:t xml:space="preserve"> and approved the addition as a project. </w:t>
      </w:r>
      <w:r>
        <w:rPr>
          <w:rFonts w:asciiTheme="minorHAnsi" w:hAnsiTheme="minorHAnsi" w:cstheme="minorHAnsi"/>
          <w:bCs/>
        </w:rPr>
        <w:t xml:space="preserve">Kylie Martin will set up a site visit for the additional location.  </w:t>
      </w:r>
    </w:p>
    <w:p w14:paraId="3BB16B5A" w14:textId="1A26B51C" w:rsidR="007D0C0F" w:rsidRDefault="0050222C" w:rsidP="007D0C0F">
      <w:pPr>
        <w:numPr>
          <w:ilvl w:val="1"/>
          <w:numId w:val="3"/>
        </w:numPr>
        <w:tabs>
          <w:tab w:val="left" w:pos="180"/>
        </w:tabs>
        <w:rPr>
          <w:rFonts w:asciiTheme="minorHAnsi" w:hAnsiTheme="minorHAnsi" w:cstheme="minorHAnsi"/>
          <w:bCs/>
        </w:rPr>
      </w:pPr>
      <w:r>
        <w:rPr>
          <w:rFonts w:asciiTheme="minorHAnsi" w:hAnsiTheme="minorHAnsi" w:cstheme="minorHAnsi"/>
          <w:bCs/>
        </w:rPr>
        <w:t>Updates:</w:t>
      </w:r>
    </w:p>
    <w:p w14:paraId="3CFCB642" w14:textId="2B673D13" w:rsidR="0050222C" w:rsidRDefault="0050222C" w:rsidP="0050222C">
      <w:pPr>
        <w:numPr>
          <w:ilvl w:val="2"/>
          <w:numId w:val="3"/>
        </w:numPr>
        <w:tabs>
          <w:tab w:val="left" w:pos="180"/>
        </w:tabs>
        <w:rPr>
          <w:rFonts w:asciiTheme="minorHAnsi" w:hAnsiTheme="minorHAnsi" w:cstheme="minorHAnsi"/>
          <w:bCs/>
        </w:rPr>
      </w:pPr>
      <w:r>
        <w:rPr>
          <w:rFonts w:asciiTheme="minorHAnsi" w:hAnsiTheme="minorHAnsi" w:cstheme="minorHAnsi"/>
          <w:bCs/>
        </w:rPr>
        <w:t>Area IV Luncheon: 1/26/24</w:t>
      </w:r>
    </w:p>
    <w:p w14:paraId="5E9CBF11" w14:textId="63CA2E78" w:rsidR="00057591" w:rsidRDefault="00057591" w:rsidP="00057591">
      <w:pPr>
        <w:numPr>
          <w:ilvl w:val="3"/>
          <w:numId w:val="3"/>
        </w:numPr>
        <w:tabs>
          <w:tab w:val="left" w:pos="180"/>
        </w:tabs>
        <w:rPr>
          <w:rFonts w:asciiTheme="minorHAnsi" w:hAnsiTheme="minorHAnsi" w:cstheme="minorHAnsi"/>
          <w:bCs/>
        </w:rPr>
      </w:pPr>
      <w:r>
        <w:rPr>
          <w:rFonts w:asciiTheme="minorHAnsi" w:hAnsiTheme="minorHAnsi" w:cstheme="minorHAnsi"/>
          <w:bCs/>
        </w:rPr>
        <w:lastRenderedPageBreak/>
        <w:t>Kylie Martin updated the Board on the Area IV luncheon in Billings. One of the items discussed was an upcoming Area Team Building activity. The date agreed upon was April 4</w:t>
      </w:r>
      <w:r w:rsidRPr="00057591">
        <w:rPr>
          <w:rFonts w:asciiTheme="minorHAnsi" w:hAnsiTheme="minorHAnsi" w:cstheme="minorHAnsi"/>
          <w:bCs/>
          <w:vertAlign w:val="superscript"/>
        </w:rPr>
        <w:t>th</w:t>
      </w:r>
      <w:r>
        <w:rPr>
          <w:rFonts w:asciiTheme="minorHAnsi" w:hAnsiTheme="minorHAnsi" w:cstheme="minorHAnsi"/>
          <w:bCs/>
        </w:rPr>
        <w:t>, which happened to land at Big Horn’s Board Meeting for that month. Kylie Martin requested the meeting be moved to Wednesday, April 3</w:t>
      </w:r>
      <w:r w:rsidRPr="00057591">
        <w:rPr>
          <w:rFonts w:asciiTheme="minorHAnsi" w:hAnsiTheme="minorHAnsi" w:cstheme="minorHAnsi"/>
          <w:bCs/>
          <w:vertAlign w:val="superscript"/>
        </w:rPr>
        <w:t>rd</w:t>
      </w:r>
      <w:r>
        <w:rPr>
          <w:rFonts w:asciiTheme="minorHAnsi" w:hAnsiTheme="minorHAnsi" w:cstheme="minorHAnsi"/>
          <w:bCs/>
        </w:rPr>
        <w:t xml:space="preserve">. The Board agreed unanimously.  </w:t>
      </w:r>
    </w:p>
    <w:p w14:paraId="291991DA" w14:textId="11C18E1A"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E207CC">
        <w:rPr>
          <w:rFonts w:asciiTheme="minorHAnsi" w:hAnsiTheme="minorHAnsi" w:cstheme="minorHAnsi"/>
        </w:rPr>
        <w:t xml:space="preserve">Elle Ross with the Hardin Food Bank visited with the Board about a project she wants to do at the School Farm. Velma Gentry and her son joined the meeting to discuss planting trees on their property post fire. </w:t>
      </w:r>
    </w:p>
    <w:p w14:paraId="6399AB91" w14:textId="52EFA0B3"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E207CC">
        <w:rPr>
          <w:rFonts w:asciiTheme="minorHAnsi" w:hAnsiTheme="minorHAnsi" w:cstheme="minorHAnsi"/>
          <w:b/>
          <w:bCs/>
        </w:rPr>
        <w:t xml:space="preserve"> </w:t>
      </w:r>
      <w:r w:rsidR="00E207CC">
        <w:rPr>
          <w:rFonts w:asciiTheme="minorHAnsi" w:hAnsiTheme="minorHAnsi" w:cstheme="minorHAnsi"/>
        </w:rPr>
        <w:t>As there was none, Chairman Roy Neal called the meeting adjourned at 4:32 p.m. The next meeting will be held at 3 p.m. on March 7</w:t>
      </w:r>
      <w:r w:rsidR="00E207CC" w:rsidRPr="00E207CC">
        <w:rPr>
          <w:rFonts w:asciiTheme="minorHAnsi" w:hAnsiTheme="minorHAnsi" w:cstheme="minorHAnsi"/>
          <w:vertAlign w:val="superscript"/>
        </w:rPr>
        <w:t>th</w:t>
      </w:r>
      <w:r w:rsidR="00E207CC">
        <w:rPr>
          <w:rFonts w:asciiTheme="minorHAnsi" w:hAnsiTheme="minorHAnsi" w:cstheme="minorHAnsi"/>
        </w:rPr>
        <w:t xml:space="preserve"> at the USDA Office in Hardin. </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66E"/>
    <w:rsid w:val="00034A04"/>
    <w:rsid w:val="00041101"/>
    <w:rsid w:val="000465C0"/>
    <w:rsid w:val="00046F43"/>
    <w:rsid w:val="00055ABC"/>
    <w:rsid w:val="00057591"/>
    <w:rsid w:val="00057957"/>
    <w:rsid w:val="00072668"/>
    <w:rsid w:val="00076C51"/>
    <w:rsid w:val="00084F5B"/>
    <w:rsid w:val="00090B32"/>
    <w:rsid w:val="000A5D7E"/>
    <w:rsid w:val="000B4944"/>
    <w:rsid w:val="000C500F"/>
    <w:rsid w:val="000D75DE"/>
    <w:rsid w:val="000E4D7E"/>
    <w:rsid w:val="000E50C1"/>
    <w:rsid w:val="0010619B"/>
    <w:rsid w:val="00112999"/>
    <w:rsid w:val="0011715E"/>
    <w:rsid w:val="0012127F"/>
    <w:rsid w:val="00136184"/>
    <w:rsid w:val="001407FF"/>
    <w:rsid w:val="001425AC"/>
    <w:rsid w:val="00142650"/>
    <w:rsid w:val="00144384"/>
    <w:rsid w:val="00152526"/>
    <w:rsid w:val="00154260"/>
    <w:rsid w:val="00154B91"/>
    <w:rsid w:val="001550A1"/>
    <w:rsid w:val="00161BF1"/>
    <w:rsid w:val="00162B02"/>
    <w:rsid w:val="00162B5E"/>
    <w:rsid w:val="00162CFA"/>
    <w:rsid w:val="00163B19"/>
    <w:rsid w:val="001745FB"/>
    <w:rsid w:val="00174C40"/>
    <w:rsid w:val="00184ECA"/>
    <w:rsid w:val="00185D07"/>
    <w:rsid w:val="001900BE"/>
    <w:rsid w:val="00195C84"/>
    <w:rsid w:val="001A5906"/>
    <w:rsid w:val="001A6603"/>
    <w:rsid w:val="001B0C4D"/>
    <w:rsid w:val="001C5CE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46F6"/>
    <w:rsid w:val="00301F39"/>
    <w:rsid w:val="00304DF8"/>
    <w:rsid w:val="00310EDF"/>
    <w:rsid w:val="00311F01"/>
    <w:rsid w:val="00313AAC"/>
    <w:rsid w:val="00320235"/>
    <w:rsid w:val="00325992"/>
    <w:rsid w:val="003264A5"/>
    <w:rsid w:val="00334C1C"/>
    <w:rsid w:val="003366B7"/>
    <w:rsid w:val="00364795"/>
    <w:rsid w:val="00364B2A"/>
    <w:rsid w:val="00370D55"/>
    <w:rsid w:val="00387AC7"/>
    <w:rsid w:val="0039074E"/>
    <w:rsid w:val="003921EF"/>
    <w:rsid w:val="00393BFF"/>
    <w:rsid w:val="003A0CBB"/>
    <w:rsid w:val="003A3159"/>
    <w:rsid w:val="003A7F24"/>
    <w:rsid w:val="003B75DF"/>
    <w:rsid w:val="003C2D5A"/>
    <w:rsid w:val="003C3BBD"/>
    <w:rsid w:val="003C7FC9"/>
    <w:rsid w:val="003D6491"/>
    <w:rsid w:val="003E52F3"/>
    <w:rsid w:val="003E6DB8"/>
    <w:rsid w:val="003F061D"/>
    <w:rsid w:val="003F12E4"/>
    <w:rsid w:val="004011AD"/>
    <w:rsid w:val="00416F21"/>
    <w:rsid w:val="00423E21"/>
    <w:rsid w:val="00424C8E"/>
    <w:rsid w:val="004315B5"/>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0222C"/>
    <w:rsid w:val="00513F25"/>
    <w:rsid w:val="00514CE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D0247"/>
    <w:rsid w:val="005D2C4B"/>
    <w:rsid w:val="005D4C43"/>
    <w:rsid w:val="005E37ED"/>
    <w:rsid w:val="005F0364"/>
    <w:rsid w:val="005F40C7"/>
    <w:rsid w:val="005F41BB"/>
    <w:rsid w:val="0063486F"/>
    <w:rsid w:val="006425AB"/>
    <w:rsid w:val="00643F45"/>
    <w:rsid w:val="006444D3"/>
    <w:rsid w:val="00645FDF"/>
    <w:rsid w:val="00654E5E"/>
    <w:rsid w:val="00655A28"/>
    <w:rsid w:val="00656176"/>
    <w:rsid w:val="00657AEB"/>
    <w:rsid w:val="006732D7"/>
    <w:rsid w:val="00681444"/>
    <w:rsid w:val="00687F1E"/>
    <w:rsid w:val="00695FE9"/>
    <w:rsid w:val="006A106E"/>
    <w:rsid w:val="006A17D5"/>
    <w:rsid w:val="006A7059"/>
    <w:rsid w:val="006B4012"/>
    <w:rsid w:val="006E69E6"/>
    <w:rsid w:val="0070222B"/>
    <w:rsid w:val="00706923"/>
    <w:rsid w:val="00710C08"/>
    <w:rsid w:val="0071176F"/>
    <w:rsid w:val="00712217"/>
    <w:rsid w:val="007151B1"/>
    <w:rsid w:val="00734589"/>
    <w:rsid w:val="0073603D"/>
    <w:rsid w:val="00747870"/>
    <w:rsid w:val="00751C24"/>
    <w:rsid w:val="00753855"/>
    <w:rsid w:val="00765ECD"/>
    <w:rsid w:val="00766ACC"/>
    <w:rsid w:val="00787300"/>
    <w:rsid w:val="007B237F"/>
    <w:rsid w:val="007B29FA"/>
    <w:rsid w:val="007C38EF"/>
    <w:rsid w:val="007D0076"/>
    <w:rsid w:val="007D0C0F"/>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1BDD"/>
    <w:rsid w:val="008C7EAD"/>
    <w:rsid w:val="008D128E"/>
    <w:rsid w:val="008D5C7D"/>
    <w:rsid w:val="008E7ECA"/>
    <w:rsid w:val="008F20D3"/>
    <w:rsid w:val="008F6A1F"/>
    <w:rsid w:val="00902390"/>
    <w:rsid w:val="009045A5"/>
    <w:rsid w:val="00906493"/>
    <w:rsid w:val="00910C41"/>
    <w:rsid w:val="00917810"/>
    <w:rsid w:val="009224AA"/>
    <w:rsid w:val="00930C20"/>
    <w:rsid w:val="009373D8"/>
    <w:rsid w:val="0095052D"/>
    <w:rsid w:val="009537FF"/>
    <w:rsid w:val="00956A05"/>
    <w:rsid w:val="00957490"/>
    <w:rsid w:val="00957670"/>
    <w:rsid w:val="00960745"/>
    <w:rsid w:val="00966890"/>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1D5B"/>
    <w:rsid w:val="009F4DE9"/>
    <w:rsid w:val="009F5610"/>
    <w:rsid w:val="009F6C09"/>
    <w:rsid w:val="009F7CC1"/>
    <w:rsid w:val="00A02FC5"/>
    <w:rsid w:val="00A04E00"/>
    <w:rsid w:val="00A0793F"/>
    <w:rsid w:val="00A13B5E"/>
    <w:rsid w:val="00A14A0D"/>
    <w:rsid w:val="00A15B85"/>
    <w:rsid w:val="00A2222F"/>
    <w:rsid w:val="00A22B98"/>
    <w:rsid w:val="00A35137"/>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6109"/>
    <w:rsid w:val="00B001B6"/>
    <w:rsid w:val="00B05E90"/>
    <w:rsid w:val="00B073D5"/>
    <w:rsid w:val="00B172BD"/>
    <w:rsid w:val="00B204FF"/>
    <w:rsid w:val="00B232F7"/>
    <w:rsid w:val="00B2546D"/>
    <w:rsid w:val="00B266EA"/>
    <w:rsid w:val="00B305DF"/>
    <w:rsid w:val="00B326D8"/>
    <w:rsid w:val="00B56C5C"/>
    <w:rsid w:val="00B61F3B"/>
    <w:rsid w:val="00B77B3B"/>
    <w:rsid w:val="00B829B1"/>
    <w:rsid w:val="00B87876"/>
    <w:rsid w:val="00B95B87"/>
    <w:rsid w:val="00BA0F4B"/>
    <w:rsid w:val="00BA6A30"/>
    <w:rsid w:val="00BB1127"/>
    <w:rsid w:val="00BD5177"/>
    <w:rsid w:val="00BD65E0"/>
    <w:rsid w:val="00BD690C"/>
    <w:rsid w:val="00C02C63"/>
    <w:rsid w:val="00C03B09"/>
    <w:rsid w:val="00C10AE1"/>
    <w:rsid w:val="00C25186"/>
    <w:rsid w:val="00C26926"/>
    <w:rsid w:val="00C43F44"/>
    <w:rsid w:val="00C5020C"/>
    <w:rsid w:val="00C54EB8"/>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40A39"/>
    <w:rsid w:val="00D561EC"/>
    <w:rsid w:val="00D6136C"/>
    <w:rsid w:val="00D74E72"/>
    <w:rsid w:val="00D8161B"/>
    <w:rsid w:val="00D83F38"/>
    <w:rsid w:val="00D93319"/>
    <w:rsid w:val="00DA0867"/>
    <w:rsid w:val="00DB6628"/>
    <w:rsid w:val="00DC2FA2"/>
    <w:rsid w:val="00DD0EF4"/>
    <w:rsid w:val="00DD6D3D"/>
    <w:rsid w:val="00DF6D60"/>
    <w:rsid w:val="00E01DB5"/>
    <w:rsid w:val="00E16CCA"/>
    <w:rsid w:val="00E207CC"/>
    <w:rsid w:val="00E23505"/>
    <w:rsid w:val="00E3559E"/>
    <w:rsid w:val="00E53860"/>
    <w:rsid w:val="00E571DE"/>
    <w:rsid w:val="00E6206A"/>
    <w:rsid w:val="00E82242"/>
    <w:rsid w:val="00E85544"/>
    <w:rsid w:val="00EA388F"/>
    <w:rsid w:val="00EA3DDE"/>
    <w:rsid w:val="00EB1D7D"/>
    <w:rsid w:val="00EB56AE"/>
    <w:rsid w:val="00EC4A20"/>
    <w:rsid w:val="00EC50EB"/>
    <w:rsid w:val="00ED46F9"/>
    <w:rsid w:val="00ED74E3"/>
    <w:rsid w:val="00EE260D"/>
    <w:rsid w:val="00EF2A2D"/>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2704</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2024-01-02T17:36:00Z</cp:lastPrinted>
  <dcterms:created xsi:type="dcterms:W3CDTF">2024-02-20T14:43:00Z</dcterms:created>
  <dcterms:modified xsi:type="dcterms:W3CDTF">2024-02-22T16:19:00Z</dcterms:modified>
</cp:coreProperties>
</file>